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B0" w:rsidRPr="00B63345" w:rsidRDefault="00256BB0" w:rsidP="00B6334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устранении нарушений, выявленных в ходе </w:t>
      </w:r>
      <w:r w:rsidR="00376F5E">
        <w:rPr>
          <w:rFonts w:ascii="Times New Roman" w:hAnsi="Times New Roman"/>
          <w:sz w:val="28"/>
          <w:szCs w:val="28"/>
        </w:rPr>
        <w:t>проведения контрольн</w:t>
      </w:r>
      <w:r>
        <w:rPr>
          <w:rFonts w:ascii="Times New Roman" w:hAnsi="Times New Roman"/>
          <w:sz w:val="28"/>
          <w:szCs w:val="28"/>
        </w:rPr>
        <w:t>ого мероприятия «</w:t>
      </w:r>
      <w:r w:rsidR="0009189D" w:rsidRPr="0009189D">
        <w:rPr>
          <w:rFonts w:ascii="Times New Roman" w:hAnsi="Times New Roman"/>
          <w:sz w:val="28"/>
          <w:szCs w:val="28"/>
        </w:rPr>
        <w:t>Проверка финансово-хозяйственной деятельности Муниципального бюджетного учреждения «Центр психолого-педагогической, медицинской и социальной помощи</w:t>
      </w:r>
      <w:r w:rsidR="006F11BE" w:rsidRPr="004204CC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346DEC" w:rsidRPr="001F014F" w:rsidRDefault="00706E62" w:rsidP="009210EF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06E62">
        <w:rPr>
          <w:rFonts w:ascii="Times New Roman" w:hAnsi="Times New Roman"/>
          <w:i/>
          <w:sz w:val="28"/>
          <w:szCs w:val="28"/>
        </w:rPr>
        <w:t xml:space="preserve">        </w:t>
      </w:r>
      <w:r w:rsidR="00C155B4">
        <w:rPr>
          <w:rFonts w:ascii="Times New Roman" w:hAnsi="Times New Roman"/>
          <w:i/>
          <w:iCs/>
          <w:sz w:val="28"/>
          <w:szCs w:val="28"/>
          <w:u w:val="single"/>
        </w:rPr>
        <w:t>Муниципальным бюджетным</w:t>
      </w:r>
      <w:r w:rsidR="009210EF" w:rsidRPr="009210EF">
        <w:rPr>
          <w:rFonts w:ascii="Times New Roman" w:hAnsi="Times New Roman"/>
          <w:i/>
          <w:iCs/>
          <w:sz w:val="28"/>
          <w:szCs w:val="28"/>
          <w:u w:val="single"/>
        </w:rPr>
        <w:t xml:space="preserve"> учреждение</w:t>
      </w:r>
      <w:r w:rsidR="00C155B4">
        <w:rPr>
          <w:rFonts w:ascii="Times New Roman" w:hAnsi="Times New Roman"/>
          <w:i/>
          <w:iCs/>
          <w:sz w:val="28"/>
          <w:szCs w:val="28"/>
          <w:u w:val="single"/>
        </w:rPr>
        <w:t>м</w:t>
      </w:r>
      <w:r w:rsidR="009210EF" w:rsidRPr="009210EF">
        <w:rPr>
          <w:rFonts w:ascii="Times New Roman" w:hAnsi="Times New Roman"/>
          <w:i/>
          <w:iCs/>
          <w:sz w:val="28"/>
          <w:szCs w:val="28"/>
          <w:u w:val="single"/>
        </w:rPr>
        <w:t xml:space="preserve"> «Центр психолого-педагогической, медицинской и социальной помощи»</w:t>
      </w:r>
      <w:r w:rsidR="00256BB0" w:rsidRPr="00412833">
        <w:rPr>
          <w:rFonts w:ascii="Times New Roman" w:hAnsi="Times New Roman"/>
          <w:i/>
          <w:sz w:val="28"/>
          <w:szCs w:val="28"/>
          <w:u w:val="single"/>
        </w:rPr>
        <w:t>, по результатам проверки приняты следующие меры по устранению выявленных нарушений:</w:t>
      </w:r>
    </w:p>
    <w:p w:rsidR="00FA5AB1" w:rsidRPr="00FA5AB1" w:rsidRDefault="00FA5AB1" w:rsidP="00FA5AB1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A5AB1">
        <w:rPr>
          <w:rFonts w:ascii="Times New Roman" w:hAnsi="Times New Roman"/>
          <w:bCs/>
          <w:sz w:val="28"/>
          <w:szCs w:val="28"/>
        </w:rPr>
        <w:t xml:space="preserve">1. </w:t>
      </w:r>
      <w:r w:rsidR="00C155B4">
        <w:rPr>
          <w:rFonts w:ascii="Times New Roman" w:hAnsi="Times New Roman"/>
          <w:bCs/>
          <w:sz w:val="28"/>
          <w:szCs w:val="28"/>
        </w:rPr>
        <w:t>Утверждено Положение о ведении</w:t>
      </w:r>
      <w:r w:rsidRPr="00FA5AB1">
        <w:rPr>
          <w:rFonts w:ascii="Times New Roman" w:hAnsi="Times New Roman"/>
          <w:bCs/>
          <w:sz w:val="28"/>
          <w:szCs w:val="28"/>
        </w:rPr>
        <w:t xml:space="preserve"> журналов </w:t>
      </w:r>
      <w:r w:rsidR="00C155B4">
        <w:rPr>
          <w:rFonts w:ascii="Times New Roman" w:hAnsi="Times New Roman"/>
          <w:bCs/>
          <w:sz w:val="28"/>
          <w:szCs w:val="28"/>
        </w:rPr>
        <w:t>учебных занятий педагогами;</w:t>
      </w:r>
    </w:p>
    <w:p w:rsidR="00C155B4" w:rsidRPr="0094791E" w:rsidRDefault="00FA5AB1" w:rsidP="00FA5AB1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0" w:name="_GoBack"/>
      <w:r w:rsidRPr="009479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 </w:t>
      </w:r>
      <w:r w:rsidR="00C155B4" w:rsidRPr="0094791E">
        <w:rPr>
          <w:rFonts w:ascii="Times New Roman" w:hAnsi="Times New Roman"/>
          <w:bCs/>
          <w:color w:val="000000" w:themeColor="text1"/>
          <w:sz w:val="28"/>
          <w:szCs w:val="28"/>
        </w:rPr>
        <w:t>В связи с необходимостью изыскания свободных лимитов срок исполнения требования перенесен</w:t>
      </w:r>
      <w:r w:rsidR="00B32254" w:rsidRPr="009479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30.12.2022 года</w:t>
      </w:r>
      <w:r w:rsidR="00D23B8D" w:rsidRPr="0094791E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FA5AB1" w:rsidRPr="0094791E" w:rsidRDefault="00FA5AB1" w:rsidP="00FA5AB1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C155B4" w:rsidRPr="0094791E">
        <w:rPr>
          <w:rFonts w:ascii="Times New Roman" w:hAnsi="Times New Roman"/>
          <w:color w:val="000000" w:themeColor="text1"/>
          <w:sz w:val="28"/>
          <w:szCs w:val="28"/>
        </w:rPr>
        <w:t>Примерная инструкция</w:t>
      </w:r>
      <w:r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 по делопроизводству в государстве</w:t>
      </w:r>
      <w:r w:rsidR="00C155B4"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нных организациях, утвержденная </w:t>
      </w:r>
      <w:r w:rsidRPr="0094791E">
        <w:rPr>
          <w:rFonts w:ascii="Times New Roman" w:hAnsi="Times New Roman"/>
          <w:color w:val="000000" w:themeColor="text1"/>
          <w:sz w:val="28"/>
          <w:szCs w:val="28"/>
        </w:rPr>
        <w:t>приказом Федерального архивно</w:t>
      </w:r>
      <w:r w:rsidR="00C155B4" w:rsidRPr="0094791E">
        <w:rPr>
          <w:rFonts w:ascii="Times New Roman" w:hAnsi="Times New Roman"/>
          <w:color w:val="000000" w:themeColor="text1"/>
          <w:sz w:val="28"/>
          <w:szCs w:val="28"/>
        </w:rPr>
        <w:t>го агентства от 11.04.2014 № 44, изучена и принята для использования в дальнейшей работе;</w:t>
      </w:r>
    </w:p>
    <w:p w:rsidR="00FA5AB1" w:rsidRPr="0094791E" w:rsidRDefault="00C155B4" w:rsidP="00FA5AB1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91E">
        <w:rPr>
          <w:rFonts w:ascii="Times New Roman" w:hAnsi="Times New Roman"/>
          <w:color w:val="000000" w:themeColor="text1"/>
          <w:sz w:val="28"/>
          <w:szCs w:val="28"/>
        </w:rPr>
        <w:t>4. Обеспечено</w:t>
      </w:r>
      <w:r w:rsidR="00FA5AB1"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 наличие справок об отсутствии судимости всех сотрудников учреждения в личных делах сотруднико</w:t>
      </w:r>
      <w:r w:rsidRPr="0094791E">
        <w:rPr>
          <w:rFonts w:ascii="Times New Roman" w:hAnsi="Times New Roman"/>
          <w:color w:val="000000" w:themeColor="text1"/>
          <w:sz w:val="28"/>
          <w:szCs w:val="28"/>
        </w:rPr>
        <w:t>в;</w:t>
      </w:r>
    </w:p>
    <w:p w:rsidR="00FA5AB1" w:rsidRPr="0094791E" w:rsidRDefault="00FA5AB1" w:rsidP="00FA5AB1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91E">
        <w:rPr>
          <w:rFonts w:ascii="Times New Roman" w:hAnsi="Times New Roman"/>
          <w:color w:val="000000" w:themeColor="text1"/>
          <w:sz w:val="28"/>
          <w:szCs w:val="28"/>
        </w:rPr>
        <w:t>5. Личные дела</w:t>
      </w:r>
      <w:r w:rsidR="00C155B4"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 сотрудников учреждения приведены</w:t>
      </w:r>
      <w:r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соответствие Порядку ведения личных дел МБУ ЦППМС, утвержденно</w:t>
      </w:r>
      <w:r w:rsidR="00C155B4" w:rsidRPr="0094791E">
        <w:rPr>
          <w:rFonts w:ascii="Times New Roman" w:hAnsi="Times New Roman"/>
          <w:color w:val="000000" w:themeColor="text1"/>
          <w:sz w:val="28"/>
          <w:szCs w:val="28"/>
        </w:rPr>
        <w:t>го приказом № 12 от 04.04.2019. Утвержден новый порядок ведения личных дел МБУ ЦППМС;</w:t>
      </w:r>
    </w:p>
    <w:p w:rsidR="00FA5AB1" w:rsidRPr="0094791E" w:rsidRDefault="00FA5AB1" w:rsidP="00FA5AB1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6.  </w:t>
      </w:r>
      <w:r w:rsidR="00DF03DF" w:rsidRPr="0094791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4791E">
        <w:rPr>
          <w:rFonts w:ascii="Times New Roman" w:hAnsi="Times New Roman"/>
          <w:color w:val="000000" w:themeColor="text1"/>
          <w:sz w:val="28"/>
          <w:szCs w:val="28"/>
        </w:rPr>
        <w:t>боснования (расчеты) плановых показателей поступлений и выплат к Планам финансово-хозяйственной деятельности на 2021 год и плановый период 2022 и 2023год</w:t>
      </w:r>
      <w:r w:rsidR="00DF03DF" w:rsidRPr="0094791E">
        <w:rPr>
          <w:rFonts w:ascii="Times New Roman" w:hAnsi="Times New Roman"/>
          <w:color w:val="000000" w:themeColor="text1"/>
          <w:sz w:val="28"/>
          <w:szCs w:val="28"/>
        </w:rPr>
        <w:t>ов от 30.12.20</w:t>
      </w:r>
      <w:r w:rsidR="00D23B8D" w:rsidRPr="0094791E">
        <w:rPr>
          <w:rFonts w:ascii="Times New Roman" w:hAnsi="Times New Roman"/>
          <w:color w:val="000000" w:themeColor="text1"/>
          <w:sz w:val="28"/>
          <w:szCs w:val="28"/>
        </w:rPr>
        <w:t>20, от 27.01.2020 восстановлены;</w:t>
      </w:r>
    </w:p>
    <w:p w:rsidR="00FA5AB1" w:rsidRPr="0094791E" w:rsidRDefault="00DF03DF" w:rsidP="00DF03DF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4791E">
        <w:rPr>
          <w:rFonts w:ascii="Times New Roman" w:hAnsi="Times New Roman"/>
          <w:color w:val="000000" w:themeColor="text1"/>
          <w:sz w:val="28"/>
          <w:szCs w:val="28"/>
        </w:rPr>
        <w:t>7,11</w:t>
      </w:r>
      <w:r w:rsidR="00D23B8D" w:rsidRPr="0094791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A5AB1"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3B8D" w:rsidRPr="009479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Pr="0094791E">
        <w:rPr>
          <w:rFonts w:ascii="Times New Roman" w:hAnsi="Times New Roman"/>
          <w:bCs/>
          <w:color w:val="000000" w:themeColor="text1"/>
          <w:sz w:val="28"/>
          <w:szCs w:val="28"/>
        </w:rPr>
        <w:t>связи с необходимостью изыскания свободных лимитов срок исполнения требования перенесен</w:t>
      </w:r>
      <w:r w:rsidR="00B32254" w:rsidRPr="009479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30.12.2022 года</w:t>
      </w:r>
      <w:r w:rsidR="00D23B8D" w:rsidRPr="0094791E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FA5AB1" w:rsidRPr="0094791E" w:rsidRDefault="00D23B8D" w:rsidP="00DF03DF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8, 9, 10, 12, 13, </w:t>
      </w:r>
      <w:r w:rsidR="00DF03DF" w:rsidRPr="0094791E">
        <w:rPr>
          <w:rFonts w:ascii="Times New Roman" w:hAnsi="Times New Roman"/>
          <w:color w:val="000000" w:themeColor="text1"/>
          <w:sz w:val="28"/>
          <w:szCs w:val="28"/>
        </w:rPr>
        <w:t>14.</w:t>
      </w:r>
      <w:r w:rsidR="00FA5AB1"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03DF" w:rsidRPr="0094791E">
        <w:rPr>
          <w:rFonts w:ascii="Times New Roman" w:hAnsi="Times New Roman"/>
          <w:bCs/>
          <w:color w:val="000000" w:themeColor="text1"/>
          <w:sz w:val="28"/>
          <w:szCs w:val="28"/>
        </w:rPr>
        <w:t>В связи с необходимостью решения ряда вопросов в судебном порядке срок исполнения требования перенесен</w:t>
      </w:r>
      <w:r w:rsidR="00B32254" w:rsidRPr="009479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30.12.2022 года</w:t>
      </w:r>
      <w:r w:rsidRPr="0094791E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FA5AB1" w:rsidRPr="0094791E" w:rsidRDefault="00FA5AB1" w:rsidP="00FA5AB1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15. </w:t>
      </w:r>
      <w:r w:rsidR="00D23B8D"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В связи с осуществлением </w:t>
      </w:r>
      <w:r w:rsidR="00DF03DF"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комплектования </w:t>
      </w:r>
      <w:r w:rsidRPr="0094791E">
        <w:rPr>
          <w:rFonts w:ascii="Times New Roman" w:hAnsi="Times New Roman"/>
          <w:color w:val="000000" w:themeColor="text1"/>
          <w:sz w:val="28"/>
          <w:szCs w:val="28"/>
        </w:rPr>
        <w:t>на фактически занимаемые педагогические с</w:t>
      </w:r>
      <w:r w:rsidR="00D23B8D" w:rsidRPr="0094791E">
        <w:rPr>
          <w:rFonts w:ascii="Times New Roman" w:hAnsi="Times New Roman"/>
          <w:color w:val="000000" w:themeColor="text1"/>
          <w:sz w:val="28"/>
          <w:szCs w:val="28"/>
        </w:rPr>
        <w:t>тавки сотрудниками учреждения в период с</w:t>
      </w:r>
      <w:r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3B8D" w:rsidRPr="0094791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1 </w:t>
      </w:r>
      <w:r w:rsidR="00D23B8D"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по 15 сентября 2022 года </w:t>
      </w:r>
      <w:r w:rsidR="00D23B8D" w:rsidRPr="0094791E">
        <w:rPr>
          <w:rFonts w:ascii="Times New Roman" w:hAnsi="Times New Roman"/>
          <w:bCs/>
          <w:color w:val="000000" w:themeColor="text1"/>
          <w:sz w:val="28"/>
          <w:szCs w:val="28"/>
        </w:rPr>
        <w:t>срок исполнения требования перенесен</w:t>
      </w:r>
      <w:r w:rsidR="00B32254" w:rsidRPr="009479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20.09.2022 года</w:t>
      </w:r>
      <w:r w:rsidR="00D23B8D" w:rsidRPr="0094791E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FA5AB1" w:rsidRPr="0094791E" w:rsidRDefault="00D23B8D" w:rsidP="00FA5AB1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91E">
        <w:rPr>
          <w:rFonts w:ascii="Times New Roman" w:hAnsi="Times New Roman"/>
          <w:color w:val="000000" w:themeColor="text1"/>
          <w:sz w:val="28"/>
          <w:szCs w:val="28"/>
        </w:rPr>
        <w:t>16. Разработано, утверждено и согласовано с Учредителем П</w:t>
      </w:r>
      <w:r w:rsidR="00FA5AB1" w:rsidRPr="0094791E">
        <w:rPr>
          <w:rFonts w:ascii="Times New Roman" w:hAnsi="Times New Roman"/>
          <w:color w:val="000000" w:themeColor="text1"/>
          <w:sz w:val="28"/>
          <w:szCs w:val="28"/>
        </w:rPr>
        <w:t>оложение о платных услугах учреждения в соответствии с</w:t>
      </w:r>
      <w:r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 действующим законодательством;</w:t>
      </w:r>
    </w:p>
    <w:p w:rsidR="00FA5AB1" w:rsidRPr="0094791E" w:rsidRDefault="00FA5AB1" w:rsidP="00FA5AB1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91E">
        <w:rPr>
          <w:rFonts w:ascii="Times New Roman" w:hAnsi="Times New Roman"/>
          <w:color w:val="000000" w:themeColor="text1"/>
          <w:sz w:val="28"/>
          <w:szCs w:val="28"/>
        </w:rPr>
        <w:t>17.</w:t>
      </w:r>
      <w:r w:rsidR="00D23B8D"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 На первом заседании Педагогического совета Учреждения до всех сотрудников будет доведено Положение о платных услугах учреждения и </w:t>
      </w:r>
      <w:r w:rsidR="00D23B8D" w:rsidRPr="0094791E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разъяснено о необходимости соблюдения действующего законодательства и недопустимости его нарушения;</w:t>
      </w:r>
    </w:p>
    <w:p w:rsidR="00FA5AB1" w:rsidRPr="0094791E" w:rsidRDefault="00B32254" w:rsidP="00FA5AB1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91E">
        <w:rPr>
          <w:rFonts w:ascii="Times New Roman" w:hAnsi="Times New Roman"/>
          <w:color w:val="000000" w:themeColor="text1"/>
          <w:sz w:val="28"/>
          <w:szCs w:val="28"/>
        </w:rPr>
        <w:t>18. По результатам проверки по каждому из выявленных фактов нарушений законодательства ответственный сотрудник Учреждения привлечен к дисциплинарной ответственности;</w:t>
      </w:r>
    </w:p>
    <w:p w:rsidR="00FA5AB1" w:rsidRPr="0094791E" w:rsidRDefault="00FA5AB1" w:rsidP="00FA5AB1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19. </w:t>
      </w:r>
      <w:r w:rsidR="00B32254"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контрольного мероприятия состоялось заседание сотрудников Учреждения. На заседании были намечены меры </w:t>
      </w:r>
      <w:r w:rsidRPr="0094791E">
        <w:rPr>
          <w:rFonts w:ascii="Times New Roman" w:hAnsi="Times New Roman"/>
          <w:color w:val="000000" w:themeColor="text1"/>
          <w:sz w:val="28"/>
          <w:szCs w:val="28"/>
        </w:rPr>
        <w:t xml:space="preserve">по устранению выявленных недостатков и </w:t>
      </w:r>
      <w:r w:rsidR="00B32254" w:rsidRPr="0094791E">
        <w:rPr>
          <w:rFonts w:ascii="Times New Roman" w:hAnsi="Times New Roman"/>
          <w:color w:val="000000" w:themeColor="text1"/>
          <w:sz w:val="28"/>
          <w:szCs w:val="28"/>
        </w:rPr>
        <w:t>причин, их вызывающих.</w:t>
      </w:r>
    </w:p>
    <w:bookmarkEnd w:id="0"/>
    <w:p w:rsidR="00E56FA6" w:rsidRPr="0094791E" w:rsidRDefault="00E56FA6" w:rsidP="00FA5AB1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E56FA6" w:rsidRPr="0094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BBC"/>
    <w:multiLevelType w:val="hybridMultilevel"/>
    <w:tmpl w:val="A6CED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44"/>
    <w:rsid w:val="0009189D"/>
    <w:rsid w:val="0010766A"/>
    <w:rsid w:val="00143F0A"/>
    <w:rsid w:val="001F014F"/>
    <w:rsid w:val="00256BB0"/>
    <w:rsid w:val="00291112"/>
    <w:rsid w:val="00346DEC"/>
    <w:rsid w:val="00376F5E"/>
    <w:rsid w:val="00385369"/>
    <w:rsid w:val="00412833"/>
    <w:rsid w:val="004204CC"/>
    <w:rsid w:val="00434AB6"/>
    <w:rsid w:val="00527BC4"/>
    <w:rsid w:val="00576290"/>
    <w:rsid w:val="005C23ED"/>
    <w:rsid w:val="00637FF9"/>
    <w:rsid w:val="00683D90"/>
    <w:rsid w:val="006F11BE"/>
    <w:rsid w:val="00706E62"/>
    <w:rsid w:val="00731038"/>
    <w:rsid w:val="00751598"/>
    <w:rsid w:val="0075532D"/>
    <w:rsid w:val="007C74F4"/>
    <w:rsid w:val="007D5890"/>
    <w:rsid w:val="009210EF"/>
    <w:rsid w:val="0094791E"/>
    <w:rsid w:val="00954B12"/>
    <w:rsid w:val="009F5818"/>
    <w:rsid w:val="00A440C5"/>
    <w:rsid w:val="00AB7A6C"/>
    <w:rsid w:val="00B32254"/>
    <w:rsid w:val="00B63345"/>
    <w:rsid w:val="00C155B4"/>
    <w:rsid w:val="00D23B8D"/>
    <w:rsid w:val="00D757C3"/>
    <w:rsid w:val="00DA103F"/>
    <w:rsid w:val="00DF03DF"/>
    <w:rsid w:val="00E53650"/>
    <w:rsid w:val="00E56FA6"/>
    <w:rsid w:val="00EB5BE8"/>
    <w:rsid w:val="00F03BB2"/>
    <w:rsid w:val="00F14A7D"/>
    <w:rsid w:val="00F21855"/>
    <w:rsid w:val="00FA5AB1"/>
    <w:rsid w:val="00FA7244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3725F-0F33-4391-930E-433E19F4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B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283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6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65</cp:revision>
  <dcterms:created xsi:type="dcterms:W3CDTF">2020-05-19T09:33:00Z</dcterms:created>
  <dcterms:modified xsi:type="dcterms:W3CDTF">2022-08-11T07:28:00Z</dcterms:modified>
</cp:coreProperties>
</file>